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rPr>
          <w:rFonts w:ascii="仿宋" w:hAnsi="仿宋" w:eastAsia="仿宋" w:cs="宋体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附件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tabs>
          <w:tab w:val="left" w:pos="540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嘉兴市市政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基础设施</w:t>
      </w:r>
      <w:r>
        <w:rPr>
          <w:rFonts w:hint="eastAsia" w:ascii="宋体" w:hAnsi="宋体" w:eastAsia="宋体" w:cs="宋体"/>
          <w:b/>
          <w:sz w:val="32"/>
          <w:szCs w:val="32"/>
        </w:rPr>
        <w:t>工程南湖杯</w:t>
      </w:r>
    </w:p>
    <w:p>
      <w:pPr>
        <w:tabs>
          <w:tab w:val="left" w:pos="540"/>
        </w:tabs>
        <w:jc w:val="center"/>
        <w:rPr>
          <w:rFonts w:ascii="仿宋" w:hAnsi="仿宋" w:eastAsia="仿宋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优质工程申报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资料</w:t>
      </w:r>
      <w:r>
        <w:rPr>
          <w:rFonts w:hint="eastAsia" w:ascii="宋体" w:hAnsi="宋体" w:eastAsia="宋体" w:cs="宋体"/>
          <w:b/>
          <w:sz w:val="32"/>
          <w:szCs w:val="32"/>
        </w:rPr>
        <w:t>整理装订要求</w:t>
      </w:r>
    </w:p>
    <w:p>
      <w:pPr>
        <w:tabs>
          <w:tab w:val="left" w:pos="540"/>
        </w:tabs>
        <w:rPr>
          <w:rFonts w:ascii="仿宋" w:hAnsi="仿宋" w:eastAsia="仿宋" w:cs="宋体"/>
          <w:sz w:val="32"/>
          <w:szCs w:val="32"/>
        </w:rPr>
      </w:pPr>
    </w:p>
    <w:p>
      <w:pPr>
        <w:pStyle w:val="10"/>
        <w:numPr>
          <w:ilvl w:val="0"/>
          <w:numId w:val="0"/>
        </w:numPr>
        <w:tabs>
          <w:tab w:val="left" w:pos="540"/>
        </w:tabs>
        <w:ind w:left="640" w:leftChars="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sz w:val="28"/>
          <w:szCs w:val="28"/>
        </w:rPr>
        <w:t>申报表（一式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宋体"/>
          <w:sz w:val="28"/>
          <w:szCs w:val="28"/>
        </w:rPr>
        <w:t>份）；</w:t>
      </w:r>
    </w:p>
    <w:p>
      <w:pPr>
        <w:pStyle w:val="10"/>
        <w:numPr>
          <w:ilvl w:val="0"/>
          <w:numId w:val="0"/>
        </w:numPr>
        <w:tabs>
          <w:tab w:val="left" w:pos="540"/>
        </w:tabs>
        <w:ind w:left="640" w:leftChars="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sz w:val="28"/>
          <w:szCs w:val="28"/>
        </w:rPr>
        <w:t>工程备案表如是复印件的应加盖与原件相同的公章；</w:t>
      </w:r>
    </w:p>
    <w:p>
      <w:pPr>
        <w:tabs>
          <w:tab w:val="left" w:pos="540"/>
        </w:tabs>
        <w:ind w:firstLine="64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3、设计、施工、监理单位与工程相应的市政专业资质证书扫描件；</w:t>
      </w:r>
    </w:p>
    <w:p>
      <w:pPr>
        <w:tabs>
          <w:tab w:val="left" w:pos="540"/>
        </w:tabs>
        <w:ind w:firstLine="64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4、获县（市、区）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或市本级</w:t>
      </w:r>
      <w:r>
        <w:rPr>
          <w:rFonts w:hint="eastAsia" w:ascii="仿宋" w:hAnsi="仿宋" w:eastAsia="仿宋" w:cs="宋体"/>
          <w:sz w:val="28"/>
          <w:szCs w:val="28"/>
        </w:rPr>
        <w:t>优质工程证书、证明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资料</w:t>
      </w:r>
      <w:r>
        <w:rPr>
          <w:rFonts w:hint="eastAsia" w:ascii="仿宋" w:hAnsi="仿宋" w:eastAsia="仿宋" w:cs="宋体"/>
          <w:sz w:val="28"/>
          <w:szCs w:val="28"/>
        </w:rPr>
        <w:t>扫描件；</w:t>
      </w:r>
    </w:p>
    <w:p>
      <w:pPr>
        <w:tabs>
          <w:tab w:val="left" w:pos="540"/>
        </w:tabs>
        <w:ind w:firstLine="645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5、获嘉兴市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建筑</w:t>
      </w:r>
      <w:r>
        <w:rPr>
          <w:rFonts w:hint="eastAsia" w:ascii="仿宋" w:hAnsi="仿宋" w:eastAsia="仿宋" w:cs="宋体"/>
          <w:sz w:val="28"/>
          <w:szCs w:val="28"/>
        </w:rPr>
        <w:t>施工安全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生产</w:t>
      </w:r>
      <w:r>
        <w:rPr>
          <w:rFonts w:hint="eastAsia" w:ascii="仿宋" w:hAnsi="仿宋" w:eastAsia="仿宋" w:cs="宋体"/>
          <w:sz w:val="28"/>
          <w:szCs w:val="28"/>
        </w:rPr>
        <w:t>标准化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管理优良</w:t>
      </w:r>
      <w:r>
        <w:rPr>
          <w:rFonts w:hint="eastAsia" w:ascii="仿宋" w:hAnsi="仿宋" w:eastAsia="仿宋" w:cs="宋体"/>
          <w:sz w:val="28"/>
          <w:szCs w:val="28"/>
        </w:rPr>
        <w:t>工地证明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资料</w:t>
      </w:r>
      <w:r>
        <w:rPr>
          <w:rFonts w:hint="eastAsia" w:ascii="仿宋" w:hAnsi="仿宋" w:eastAsia="仿宋" w:cs="宋体"/>
          <w:sz w:val="28"/>
          <w:szCs w:val="28"/>
        </w:rPr>
        <w:t>扫描件；</w:t>
      </w:r>
    </w:p>
    <w:p>
      <w:pPr>
        <w:tabs>
          <w:tab w:val="left" w:pos="540"/>
        </w:tabs>
        <w:ind w:firstLine="645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6、获嘉兴市市政基础设施工程优质结构奖证明资料扫描件；</w:t>
      </w:r>
    </w:p>
    <w:p>
      <w:pPr>
        <w:tabs>
          <w:tab w:val="left" w:pos="540"/>
        </w:tabs>
        <w:ind w:firstLine="64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sz w:val="28"/>
          <w:szCs w:val="28"/>
        </w:rPr>
        <w:t>、工程专项批文、施工许可证、工程开、竣工报告、施工合同及工程预决算。除工程预决算外，均须提供扫描件；</w:t>
      </w:r>
    </w:p>
    <w:p>
      <w:pPr>
        <w:tabs>
          <w:tab w:val="left" w:pos="540"/>
        </w:tabs>
        <w:ind w:firstLine="64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sz w:val="28"/>
          <w:szCs w:val="28"/>
        </w:rPr>
        <w:t>、工程彩照（5寸）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sz w:val="28"/>
          <w:szCs w:val="28"/>
        </w:rPr>
        <w:t>张（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张反映施工过程的质量情况，3张反映工程竣工后的全貌及简单文字说明）；</w:t>
      </w:r>
    </w:p>
    <w:p>
      <w:pPr>
        <w:tabs>
          <w:tab w:val="left" w:pos="540"/>
        </w:tabs>
        <w:ind w:firstLine="64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  <w:szCs w:val="28"/>
        </w:rPr>
        <w:t>、装订成册。</w:t>
      </w:r>
    </w:p>
    <w:p>
      <w:pPr>
        <w:spacing w:beforeLines="50" w:afterLines="50" w:line="360" w:lineRule="auto"/>
        <w:ind w:firstLine="645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540"/>
        </w:tabs>
        <w:rPr>
          <w:rFonts w:ascii="仿宋" w:hAnsi="仿宋" w:eastAsia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3MGRhOTllNmFhM2QxMWMyN2NhMGFkNzlhYjQzZDgifQ=="/>
  </w:docVars>
  <w:rsids>
    <w:rsidRoot w:val="003D34A5"/>
    <w:rsid w:val="00161A79"/>
    <w:rsid w:val="0017217B"/>
    <w:rsid w:val="003772AF"/>
    <w:rsid w:val="0038674E"/>
    <w:rsid w:val="003D34A5"/>
    <w:rsid w:val="00511397"/>
    <w:rsid w:val="0055146C"/>
    <w:rsid w:val="005575D8"/>
    <w:rsid w:val="00694B61"/>
    <w:rsid w:val="00B356C1"/>
    <w:rsid w:val="00C07CD9"/>
    <w:rsid w:val="00D312A0"/>
    <w:rsid w:val="00E43458"/>
    <w:rsid w:val="00EB05C0"/>
    <w:rsid w:val="00FE334E"/>
    <w:rsid w:val="2B4F2E83"/>
    <w:rsid w:val="307307C5"/>
    <w:rsid w:val="364B0B0F"/>
    <w:rsid w:val="3DC46CBB"/>
    <w:rsid w:val="51B52430"/>
    <w:rsid w:val="54956DC0"/>
    <w:rsid w:val="5A4968E1"/>
    <w:rsid w:val="6DAF06C5"/>
    <w:rsid w:val="7704777D"/>
    <w:rsid w:val="7750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8</Pages>
  <Words>340</Words>
  <Characters>1938</Characters>
  <Lines>16</Lines>
  <Paragraphs>4</Paragraphs>
  <TotalTime>0</TotalTime>
  <ScaleCrop>false</ScaleCrop>
  <LinksUpToDate>false</LinksUpToDate>
  <CharactersWithSpaces>2274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2018-12-12T08:06:00Z</dcterms:created>
  <dc:creator>User</dc:creator>
  <cp:lastModifiedBy>Administrator</cp:lastModifiedBy>
  <cp:lastPrinted>2023-11-23T04:17:00Z</cp:lastPrinted>
  <dcterms:modified xsi:type="dcterms:W3CDTF">2023-11-28T03:10:51Z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1A586C02BB8447D085B61F5C6D553066</vt:lpwstr>
  </property>
</Properties>
</file>